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55B34" w14:textId="55C1CE1B" w:rsidR="008C587E" w:rsidRPr="00D83B9C" w:rsidRDefault="008C587E" w:rsidP="008C587E">
      <w:pPr>
        <w:spacing w:after="0" w:line="240" w:lineRule="auto"/>
        <w:rPr>
          <w:rFonts w:ascii="Abadi Extra Light" w:eastAsia="Times New Roman" w:hAnsi="Abadi Extra Light" w:cs="Times New Roman"/>
          <w:b/>
          <w:bCs/>
          <w:sz w:val="24"/>
          <w:szCs w:val="24"/>
        </w:rPr>
      </w:pPr>
      <w:r w:rsidRPr="00E60F4C">
        <w:rPr>
          <w:rFonts w:ascii="Abadi Extra Light" w:eastAsia="Times New Roman" w:hAnsi="Abadi Extra Light" w:cs="Arial"/>
          <w:i/>
          <w:iCs/>
          <w:color w:val="000000"/>
          <w:sz w:val="24"/>
          <w:szCs w:val="24"/>
        </w:rPr>
        <w:t>Most people believe</w:t>
      </w:r>
      <w:r w:rsidRPr="00D83B9C">
        <w:rPr>
          <w:rFonts w:ascii="Abadi Extra Light" w:eastAsia="Times New Roman" w:hAnsi="Abadi Extra Light" w:cs="Arial"/>
          <w:color w:val="000000"/>
          <w:sz w:val="24"/>
          <w:szCs w:val="24"/>
        </w:rPr>
        <w:t xml:space="preserve"> they are disconnected from the innovations space exploration brings us because space is “out there</w:t>
      </w:r>
      <w:proofErr w:type="gramStart"/>
      <w:r w:rsidRPr="00D83B9C">
        <w:rPr>
          <w:rFonts w:ascii="Abadi Extra Light" w:eastAsia="Times New Roman" w:hAnsi="Abadi Extra Light" w:cs="Arial"/>
          <w:color w:val="000000"/>
          <w:sz w:val="24"/>
          <w:szCs w:val="24"/>
        </w:rPr>
        <w:t>”</w:t>
      </w:r>
      <w:proofErr w:type="gramEnd"/>
      <w:r w:rsidRPr="00D83B9C">
        <w:rPr>
          <w:rFonts w:ascii="Abadi Extra Light" w:eastAsia="Times New Roman" w:hAnsi="Abadi Extra Light" w:cs="Arial"/>
          <w:color w:val="000000"/>
          <w:sz w:val="24"/>
          <w:szCs w:val="24"/>
        </w:rPr>
        <w:t xml:space="preserve"> and Earth is “down here.”  </w:t>
      </w:r>
      <w:proofErr w:type="gramStart"/>
      <w:r w:rsidR="00E60F4C">
        <w:rPr>
          <w:rFonts w:ascii="Abadi Extra Light" w:eastAsia="Times New Roman" w:hAnsi="Abadi Extra Light" w:cs="Arial"/>
          <w:color w:val="000000"/>
          <w:sz w:val="24"/>
          <w:szCs w:val="24"/>
        </w:rPr>
        <w:t>It’s</w:t>
      </w:r>
      <w:proofErr w:type="gramEnd"/>
      <w:r w:rsidR="00E60F4C">
        <w:rPr>
          <w:rFonts w:ascii="Abadi Extra Light" w:eastAsia="Times New Roman" w:hAnsi="Abadi Extra Light" w:cs="Arial"/>
          <w:color w:val="000000"/>
          <w:sz w:val="24"/>
          <w:szCs w:val="24"/>
        </w:rPr>
        <w:t xml:space="preserve"> too difficult to</w:t>
      </w:r>
      <w:r w:rsidRPr="00D83B9C">
        <w:rPr>
          <w:rFonts w:ascii="Abadi Extra Light" w:eastAsia="Times New Roman" w:hAnsi="Abadi Extra Light" w:cs="Arial"/>
          <w:color w:val="000000"/>
          <w:sz w:val="24"/>
          <w:szCs w:val="24"/>
        </w:rPr>
        <w:t xml:space="preserve"> connect our </w:t>
      </w:r>
      <w:r w:rsidR="00E60F4C">
        <w:rPr>
          <w:rFonts w:ascii="Abadi Extra Light" w:eastAsia="Times New Roman" w:hAnsi="Abadi Extra Light" w:cs="Arial"/>
          <w:color w:val="000000"/>
          <w:sz w:val="24"/>
          <w:szCs w:val="24"/>
        </w:rPr>
        <w:t>work today</w:t>
      </w:r>
      <w:r w:rsidRPr="00D83B9C">
        <w:rPr>
          <w:rFonts w:ascii="Abadi Extra Light" w:eastAsia="Times New Roman" w:hAnsi="Abadi Extra Light" w:cs="Arial"/>
          <w:b/>
          <w:bCs/>
          <w:color w:val="000000"/>
          <w:sz w:val="24"/>
          <w:szCs w:val="24"/>
        </w:rPr>
        <w:t xml:space="preserve"> as an investment in our future </w:t>
      </w:r>
      <w:r w:rsidR="00E60F4C">
        <w:rPr>
          <w:rFonts w:ascii="Abadi Extra Light" w:eastAsia="Times New Roman" w:hAnsi="Abadi Extra Light" w:cs="Arial"/>
          <w:b/>
          <w:bCs/>
          <w:color w:val="000000"/>
          <w:sz w:val="24"/>
          <w:szCs w:val="24"/>
        </w:rPr>
        <w:t>tomorrow</w:t>
      </w:r>
      <w:r w:rsidRPr="00D83B9C">
        <w:rPr>
          <w:rFonts w:ascii="Abadi Extra Light" w:eastAsia="Times New Roman" w:hAnsi="Abadi Extra Light" w:cs="Arial"/>
          <w:b/>
          <w:bCs/>
          <w:color w:val="000000"/>
          <w:sz w:val="24"/>
          <w:szCs w:val="24"/>
        </w:rPr>
        <w:t xml:space="preserve"> beyond this planet. </w:t>
      </w:r>
    </w:p>
    <w:p w14:paraId="6B6894A2" w14:textId="77777777" w:rsidR="008C587E" w:rsidRPr="00D83B9C" w:rsidRDefault="008C587E" w:rsidP="008C587E">
      <w:pPr>
        <w:spacing w:after="0" w:line="240" w:lineRule="auto"/>
        <w:rPr>
          <w:rFonts w:ascii="Abadi Extra Light" w:eastAsia="Times New Roman" w:hAnsi="Abadi Extra Light" w:cs="Times New Roman"/>
          <w:b/>
          <w:bCs/>
          <w:sz w:val="24"/>
          <w:szCs w:val="24"/>
        </w:rPr>
      </w:pPr>
    </w:p>
    <w:p w14:paraId="731A1125" w14:textId="50D50250" w:rsidR="008C587E" w:rsidRDefault="008C587E" w:rsidP="008C587E">
      <w:pPr>
        <w:spacing w:after="0" w:line="240" w:lineRule="auto"/>
        <w:rPr>
          <w:rFonts w:ascii="Abadi Extra Light" w:eastAsia="Times New Roman" w:hAnsi="Abadi Extra Light" w:cs="Times New Roman"/>
          <w:b/>
          <w:bCs/>
          <w:sz w:val="24"/>
          <w:szCs w:val="24"/>
        </w:rPr>
      </w:pPr>
      <w:r w:rsidRPr="00E60F4C">
        <w:rPr>
          <w:rFonts w:ascii="Abadi Extra Light" w:eastAsia="Times New Roman" w:hAnsi="Abadi Extra Light" w:cs="Arial"/>
          <w:b/>
          <w:bCs/>
          <w:i/>
          <w:iCs/>
          <w:color w:val="000000"/>
          <w:sz w:val="24"/>
          <w:szCs w:val="24"/>
        </w:rPr>
        <w:t>I believe</w:t>
      </w:r>
      <w:r w:rsidRPr="00D83B9C">
        <w:rPr>
          <w:rFonts w:ascii="Abadi Extra Light" w:eastAsia="Times New Roman" w:hAnsi="Abadi Extra Light" w:cs="Arial"/>
          <w:b/>
          <w:bCs/>
          <w:color w:val="000000"/>
          <w:sz w:val="24"/>
          <w:szCs w:val="24"/>
        </w:rPr>
        <w:t xml:space="preserve"> in </w:t>
      </w:r>
      <w:r w:rsidR="00997661" w:rsidRPr="00E60F4C">
        <w:rPr>
          <w:rFonts w:ascii="Abadi" w:eastAsia="Times New Roman" w:hAnsi="Abadi" w:cs="Arial"/>
          <w:color w:val="000000"/>
          <w:sz w:val="24"/>
          <w:szCs w:val="24"/>
        </w:rPr>
        <w:t>discovering</w:t>
      </w:r>
      <w:r w:rsidRPr="00E60F4C">
        <w:rPr>
          <w:rFonts w:ascii="Abadi" w:eastAsia="Times New Roman" w:hAnsi="Abadi" w:cs="Arial"/>
          <w:color w:val="000000"/>
          <w:sz w:val="24"/>
          <w:szCs w:val="24"/>
        </w:rPr>
        <w:t xml:space="preserve">, </w:t>
      </w:r>
      <w:r w:rsidR="00997661" w:rsidRPr="00E60F4C">
        <w:rPr>
          <w:rFonts w:ascii="Abadi" w:eastAsia="Times New Roman" w:hAnsi="Abadi" w:cs="Arial"/>
          <w:color w:val="000000"/>
          <w:sz w:val="24"/>
          <w:szCs w:val="24"/>
        </w:rPr>
        <w:t>designing</w:t>
      </w:r>
      <w:r w:rsidRPr="00E60F4C">
        <w:rPr>
          <w:rFonts w:ascii="Abadi" w:eastAsia="Times New Roman" w:hAnsi="Abadi" w:cs="Arial"/>
          <w:color w:val="000000"/>
          <w:sz w:val="24"/>
          <w:szCs w:val="24"/>
        </w:rPr>
        <w:t>, and delivering</w:t>
      </w:r>
      <w:r w:rsidRPr="00D83B9C">
        <w:rPr>
          <w:rFonts w:ascii="Abadi Extra Light" w:eastAsia="Times New Roman" w:hAnsi="Abadi Extra Light" w:cs="Arial"/>
          <w:b/>
          <w:bCs/>
          <w:color w:val="000000"/>
          <w:sz w:val="24"/>
          <w:szCs w:val="24"/>
        </w:rPr>
        <w:t xml:space="preserve"> </w:t>
      </w:r>
      <w:r w:rsidR="00E60F4C">
        <w:rPr>
          <w:rFonts w:ascii="Abadi Extra Light" w:eastAsia="Times New Roman" w:hAnsi="Abadi Extra Light" w:cs="Arial"/>
          <w:b/>
          <w:bCs/>
          <w:color w:val="000000"/>
          <w:sz w:val="24"/>
          <w:szCs w:val="24"/>
        </w:rPr>
        <w:t xml:space="preserve">stories about science and space. </w:t>
      </w:r>
    </w:p>
    <w:p w14:paraId="3B7632FC" w14:textId="77777777" w:rsidR="00E60F4C" w:rsidRPr="00D83B9C" w:rsidRDefault="00E60F4C" w:rsidP="008C587E">
      <w:pPr>
        <w:spacing w:after="0" w:line="240" w:lineRule="auto"/>
        <w:rPr>
          <w:rFonts w:ascii="Abadi Extra Light" w:eastAsia="Times New Roman" w:hAnsi="Abadi Extra Light" w:cs="Times New Roman"/>
          <w:b/>
          <w:bCs/>
          <w:sz w:val="24"/>
          <w:szCs w:val="24"/>
        </w:rPr>
      </w:pPr>
    </w:p>
    <w:p w14:paraId="4A10B1FA" w14:textId="4BD4A5DB" w:rsidR="008C587E" w:rsidRPr="00D83B9C" w:rsidRDefault="008C587E" w:rsidP="008C587E">
      <w:pPr>
        <w:spacing w:after="0" w:line="240" w:lineRule="auto"/>
        <w:rPr>
          <w:rFonts w:ascii="Abadi" w:eastAsia="Times New Roman" w:hAnsi="Abadi" w:cs="Times New Roman"/>
          <w:b/>
          <w:bCs/>
          <w:sz w:val="24"/>
          <w:szCs w:val="24"/>
        </w:rPr>
      </w:pPr>
      <w:r w:rsidRPr="00D83B9C">
        <w:rPr>
          <w:rFonts w:ascii="Abadi" w:eastAsia="Times New Roman" w:hAnsi="Abadi" w:cs="Arial"/>
          <w:b/>
          <w:bCs/>
          <w:color w:val="000000"/>
          <w:sz w:val="24"/>
          <w:szCs w:val="24"/>
        </w:rPr>
        <w:t xml:space="preserve">Hi, </w:t>
      </w:r>
      <w:proofErr w:type="gramStart"/>
      <w:r w:rsidRPr="00D83B9C">
        <w:rPr>
          <w:rFonts w:ascii="Abadi" w:eastAsia="Times New Roman" w:hAnsi="Abadi" w:cs="Arial"/>
          <w:b/>
          <w:bCs/>
          <w:color w:val="000000"/>
          <w:sz w:val="24"/>
          <w:szCs w:val="24"/>
        </w:rPr>
        <w:t>I’m</w:t>
      </w:r>
      <w:proofErr w:type="gramEnd"/>
      <w:r w:rsidRPr="00D83B9C">
        <w:rPr>
          <w:rFonts w:ascii="Abadi" w:eastAsia="Times New Roman" w:hAnsi="Abadi" w:cs="Arial"/>
          <w:b/>
          <w:bCs/>
          <w:color w:val="000000"/>
          <w:sz w:val="24"/>
          <w:szCs w:val="24"/>
        </w:rPr>
        <w:t xml:space="preserve"> Beth Mund. Analog Astronaut, Keynote Speaker, and </w:t>
      </w:r>
      <w:r w:rsidR="00997661" w:rsidRPr="00D83B9C">
        <w:rPr>
          <w:rFonts w:ascii="Abadi" w:eastAsia="Times New Roman" w:hAnsi="Abadi" w:cs="Arial"/>
          <w:b/>
          <w:bCs/>
          <w:color w:val="000000"/>
          <w:sz w:val="24"/>
          <w:szCs w:val="24"/>
        </w:rPr>
        <w:t xml:space="preserve">Space Communicator. </w:t>
      </w:r>
    </w:p>
    <w:p w14:paraId="7D888F45" w14:textId="77777777" w:rsidR="008C587E" w:rsidRPr="00D83B9C" w:rsidRDefault="008C587E" w:rsidP="008C587E">
      <w:pPr>
        <w:spacing w:after="0" w:line="240" w:lineRule="auto"/>
        <w:rPr>
          <w:rFonts w:ascii="Abadi Extra Light" w:eastAsia="Times New Roman" w:hAnsi="Abadi Extra Light" w:cs="Times New Roman"/>
          <w:b/>
          <w:bCs/>
          <w:sz w:val="24"/>
          <w:szCs w:val="24"/>
        </w:rPr>
      </w:pPr>
    </w:p>
    <w:p w14:paraId="4A481CBF" w14:textId="2F96EAFA" w:rsidR="00F96125" w:rsidRPr="00F96125" w:rsidRDefault="008C587E" w:rsidP="00F96125">
      <w:pPr>
        <w:spacing w:after="0" w:line="240" w:lineRule="auto"/>
        <w:rPr>
          <w:rFonts w:ascii="Abadi Extra Light" w:eastAsia="Times New Roman" w:hAnsi="Abadi Extra Light" w:cs="Arial"/>
          <w:b/>
          <w:bCs/>
          <w:color w:val="000000"/>
          <w:sz w:val="24"/>
          <w:szCs w:val="24"/>
        </w:rPr>
      </w:pPr>
      <w:r w:rsidRPr="00D83B9C">
        <w:rPr>
          <w:rFonts w:ascii="Abadi Extra Light" w:eastAsia="Times New Roman" w:hAnsi="Abadi Extra Light" w:cs="Arial"/>
          <w:b/>
          <w:bCs/>
          <w:color w:val="000000"/>
          <w:sz w:val="24"/>
          <w:szCs w:val="24"/>
        </w:rPr>
        <w:t xml:space="preserve">While working at NASA as a </w:t>
      </w:r>
      <w:r w:rsidR="00AA27A3">
        <w:rPr>
          <w:rFonts w:ascii="Abadi Extra Light" w:eastAsia="Times New Roman" w:hAnsi="Abadi Extra Light" w:cs="Arial"/>
          <w:b/>
          <w:bCs/>
          <w:color w:val="000000"/>
          <w:sz w:val="24"/>
          <w:szCs w:val="24"/>
        </w:rPr>
        <w:t>public affairs officer for the Johnson Space Center,</w:t>
      </w:r>
      <w:r w:rsidRPr="00D83B9C">
        <w:rPr>
          <w:rFonts w:ascii="Abadi Extra Light" w:eastAsia="Times New Roman" w:hAnsi="Abadi Extra Light" w:cs="Arial"/>
          <w:b/>
          <w:bCs/>
          <w:color w:val="000000"/>
          <w:sz w:val="24"/>
          <w:szCs w:val="24"/>
        </w:rPr>
        <w:t xml:space="preserve"> and </w:t>
      </w:r>
      <w:r w:rsidR="00AA27A3">
        <w:rPr>
          <w:rFonts w:ascii="Abadi Extra Light" w:eastAsia="Times New Roman" w:hAnsi="Abadi Extra Light" w:cs="Arial"/>
          <w:b/>
          <w:bCs/>
          <w:color w:val="000000"/>
          <w:sz w:val="24"/>
          <w:szCs w:val="24"/>
        </w:rPr>
        <w:t xml:space="preserve">later as a communication officer for </w:t>
      </w:r>
      <w:r w:rsidRPr="00D83B9C">
        <w:rPr>
          <w:rFonts w:ascii="Abadi Extra Light" w:eastAsia="Times New Roman" w:hAnsi="Abadi Extra Light" w:cs="Arial"/>
          <w:b/>
          <w:bCs/>
          <w:color w:val="000000"/>
          <w:sz w:val="24"/>
          <w:szCs w:val="24"/>
        </w:rPr>
        <w:t xml:space="preserve">the International Space Station, I </w:t>
      </w:r>
      <w:r w:rsidR="00AA27A3">
        <w:rPr>
          <w:rFonts w:ascii="Abadi Extra Light" w:eastAsia="Times New Roman" w:hAnsi="Abadi Extra Light" w:cs="Arial"/>
          <w:b/>
          <w:bCs/>
          <w:color w:val="000000"/>
          <w:sz w:val="24"/>
          <w:szCs w:val="24"/>
        </w:rPr>
        <w:t xml:space="preserve">reported the many </w:t>
      </w:r>
      <w:r w:rsidRPr="00D83B9C">
        <w:rPr>
          <w:rFonts w:ascii="Abadi Extra Light" w:eastAsia="Times New Roman" w:hAnsi="Abadi Extra Light" w:cs="Arial"/>
          <w:b/>
          <w:bCs/>
          <w:color w:val="000000"/>
          <w:sz w:val="24"/>
          <w:szCs w:val="24"/>
        </w:rPr>
        <w:t>scientific innovations that enhanced</w:t>
      </w:r>
      <w:r w:rsidR="00AA27A3">
        <w:rPr>
          <w:rFonts w:ascii="Abadi Extra Light" w:eastAsia="Times New Roman" w:hAnsi="Abadi Extra Light" w:cs="Arial"/>
          <w:b/>
          <w:bCs/>
          <w:color w:val="000000"/>
          <w:sz w:val="24"/>
          <w:szCs w:val="24"/>
        </w:rPr>
        <w:t xml:space="preserve"> and sometimes </w:t>
      </w:r>
      <w:r w:rsidR="00AA27A3" w:rsidRPr="00AA27A3">
        <w:rPr>
          <w:rFonts w:ascii="Abadi Extra Light" w:eastAsia="Times New Roman" w:hAnsi="Abadi Extra Light" w:cs="Arial"/>
          <w:b/>
          <w:bCs/>
          <w:i/>
          <w:iCs/>
          <w:color w:val="000000"/>
          <w:sz w:val="24"/>
          <w:szCs w:val="24"/>
        </w:rPr>
        <w:t>saved</w:t>
      </w:r>
      <w:r w:rsidRPr="00D83B9C">
        <w:rPr>
          <w:rFonts w:ascii="Abadi Extra Light" w:eastAsia="Times New Roman" w:hAnsi="Abadi Extra Light" w:cs="Arial"/>
          <w:b/>
          <w:bCs/>
          <w:color w:val="000000"/>
          <w:sz w:val="24"/>
          <w:szCs w:val="24"/>
        </w:rPr>
        <w:t xml:space="preserve"> people’s lives</w:t>
      </w:r>
      <w:r w:rsidR="00AA27A3">
        <w:rPr>
          <w:rFonts w:ascii="Abadi Extra Light" w:eastAsia="Times New Roman" w:hAnsi="Abadi Extra Light" w:cs="Arial"/>
          <w:b/>
          <w:bCs/>
          <w:color w:val="000000"/>
          <w:sz w:val="24"/>
          <w:szCs w:val="24"/>
        </w:rPr>
        <w:t xml:space="preserve">, </w:t>
      </w:r>
      <w:r w:rsidRPr="00D83B9C">
        <w:rPr>
          <w:rFonts w:ascii="Abadi Extra Light" w:eastAsia="Times New Roman" w:hAnsi="Abadi Extra Light" w:cs="Arial"/>
          <w:b/>
          <w:bCs/>
          <w:color w:val="000000"/>
          <w:sz w:val="24"/>
          <w:szCs w:val="24"/>
        </w:rPr>
        <w:t>only to see these stories fall to the wayside, un</w:t>
      </w:r>
      <w:r w:rsidR="00AA27A3">
        <w:rPr>
          <w:rFonts w:ascii="Abadi Extra Light" w:eastAsia="Times New Roman" w:hAnsi="Abadi Extra Light" w:cs="Arial"/>
          <w:b/>
          <w:bCs/>
          <w:color w:val="000000"/>
          <w:sz w:val="24"/>
          <w:szCs w:val="24"/>
        </w:rPr>
        <w:t>discovered</w:t>
      </w:r>
      <w:r w:rsidRPr="00D83B9C">
        <w:rPr>
          <w:rFonts w:ascii="Abadi Extra Light" w:eastAsia="Times New Roman" w:hAnsi="Abadi Extra Light" w:cs="Arial"/>
          <w:b/>
          <w:bCs/>
          <w:color w:val="000000"/>
          <w:sz w:val="24"/>
          <w:szCs w:val="24"/>
        </w:rPr>
        <w:t xml:space="preserve">. </w:t>
      </w:r>
      <w:r w:rsidR="00997661" w:rsidRPr="00D83B9C">
        <w:rPr>
          <w:rFonts w:ascii="Abadi Extra Light" w:eastAsia="Times New Roman" w:hAnsi="Abadi Extra Light" w:cs="Arial"/>
          <w:b/>
          <w:bCs/>
          <w:color w:val="000000"/>
          <w:sz w:val="24"/>
          <w:szCs w:val="24"/>
        </w:rPr>
        <w:t xml:space="preserve">I became a fiercely passionate advocate for the people and their stories of science and space exploration. </w:t>
      </w:r>
      <w:r w:rsidR="00F96125" w:rsidRPr="00F96125">
        <w:rPr>
          <w:rFonts w:ascii="Abadi Extra Light" w:eastAsia="Times New Roman" w:hAnsi="Abadi Extra Light" w:cs="Arial"/>
          <w:b/>
          <w:bCs/>
          <w:color w:val="000000"/>
          <w:sz w:val="24"/>
          <w:szCs w:val="24"/>
        </w:rPr>
        <w:t>I share th</w:t>
      </w:r>
      <w:r w:rsidR="00AA27A3">
        <w:rPr>
          <w:rFonts w:ascii="Abadi Extra Light" w:eastAsia="Times New Roman" w:hAnsi="Abadi Extra Light" w:cs="Arial"/>
          <w:b/>
          <w:bCs/>
          <w:color w:val="000000"/>
          <w:sz w:val="24"/>
          <w:szCs w:val="24"/>
        </w:rPr>
        <w:t>eir</w:t>
      </w:r>
      <w:r w:rsidR="00F96125" w:rsidRPr="00F96125">
        <w:rPr>
          <w:rFonts w:ascii="Abadi Extra Light" w:eastAsia="Times New Roman" w:hAnsi="Abadi Extra Light" w:cs="Arial"/>
          <w:b/>
          <w:bCs/>
          <w:color w:val="000000"/>
          <w:sz w:val="24"/>
          <w:szCs w:val="24"/>
        </w:rPr>
        <w:t xml:space="preserve"> stories on stage, in workshops, on my podcast, in my blog…any opportunity that showcases people </w:t>
      </w:r>
      <w:r w:rsidR="00EF7EAF">
        <w:rPr>
          <w:rFonts w:ascii="Abadi Extra Light" w:eastAsia="Times New Roman" w:hAnsi="Abadi Extra Light" w:cs="Arial"/>
          <w:b/>
          <w:bCs/>
          <w:color w:val="000000"/>
          <w:sz w:val="24"/>
          <w:szCs w:val="24"/>
        </w:rPr>
        <w:t xml:space="preserve">who are </w:t>
      </w:r>
      <w:r w:rsidR="00F96125" w:rsidRPr="00F96125">
        <w:rPr>
          <w:rFonts w:ascii="Abadi Extra Light" w:eastAsia="Times New Roman" w:hAnsi="Abadi Extra Light" w:cs="Arial"/>
          <w:b/>
          <w:bCs/>
          <w:color w:val="000000"/>
          <w:sz w:val="24"/>
          <w:szCs w:val="24"/>
        </w:rPr>
        <w:t xml:space="preserve">making tomorrow’s innovations happen today. </w:t>
      </w:r>
    </w:p>
    <w:p w14:paraId="7AED46E5" w14:textId="4B83A96C" w:rsidR="008C587E" w:rsidRPr="00D83B9C" w:rsidRDefault="008C587E" w:rsidP="008C587E">
      <w:pPr>
        <w:spacing w:after="0" w:line="240" w:lineRule="auto"/>
        <w:rPr>
          <w:rFonts w:ascii="Abadi Extra Light" w:eastAsia="Times New Roman" w:hAnsi="Abadi Extra Light" w:cs="Times New Roman"/>
          <w:b/>
          <w:bCs/>
          <w:sz w:val="24"/>
          <w:szCs w:val="24"/>
        </w:rPr>
      </w:pPr>
    </w:p>
    <w:p w14:paraId="791B5E97" w14:textId="77777777" w:rsidR="0078701D" w:rsidRDefault="0078701D" w:rsidP="00D83B9C">
      <w:pPr>
        <w:spacing w:after="0" w:line="240" w:lineRule="auto"/>
        <w:rPr>
          <w:rFonts w:ascii="Abadi Extra Light" w:eastAsia="Times New Roman" w:hAnsi="Abadi Extra Light" w:cs="Arial"/>
          <w:b/>
          <w:bCs/>
          <w:color w:val="000000"/>
          <w:sz w:val="24"/>
          <w:szCs w:val="24"/>
        </w:rPr>
      </w:pPr>
      <w:r>
        <w:rPr>
          <w:rFonts w:ascii="Abadi Extra Light" w:eastAsia="Times New Roman" w:hAnsi="Abadi Extra Light" w:cs="Arial"/>
          <w:b/>
          <w:bCs/>
          <w:color w:val="000000"/>
          <w:sz w:val="24"/>
          <w:szCs w:val="24"/>
        </w:rPr>
        <w:t>About a year ago, I</w:t>
      </w:r>
      <w:r w:rsidR="008C587E" w:rsidRPr="00D83B9C">
        <w:rPr>
          <w:rFonts w:ascii="Abadi Extra Light" w:eastAsia="Times New Roman" w:hAnsi="Abadi Extra Light" w:cs="Arial"/>
          <w:b/>
          <w:bCs/>
          <w:color w:val="000000"/>
          <w:sz w:val="24"/>
          <w:szCs w:val="24"/>
        </w:rPr>
        <w:t xml:space="preserve"> created </w:t>
      </w:r>
      <w:hyperlink r:id="rId4" w:history="1">
        <w:r w:rsidR="008C587E" w:rsidRPr="00D83B9C">
          <w:rPr>
            <w:rStyle w:val="Hyperlink"/>
            <w:rFonts w:ascii="Abadi Extra Light" w:eastAsia="Times New Roman" w:hAnsi="Abadi Extra Light" w:cs="Arial"/>
            <w:b/>
            <w:bCs/>
            <w:sz w:val="24"/>
            <w:szCs w:val="24"/>
          </w:rPr>
          <w:t>Casual Space</w:t>
        </w:r>
      </w:hyperlink>
      <w:r w:rsidR="008C587E" w:rsidRPr="00D83B9C">
        <w:rPr>
          <w:rFonts w:ascii="Abadi Extra Light" w:eastAsia="Times New Roman" w:hAnsi="Abadi Extra Light" w:cs="Arial"/>
          <w:b/>
          <w:bCs/>
          <w:color w:val="000000"/>
          <w:sz w:val="24"/>
          <w:szCs w:val="24"/>
        </w:rPr>
        <w:t>, a podcast that provides intimate conversations each week with astronauts, engineers, authors</w:t>
      </w:r>
      <w:r w:rsidR="00F96125">
        <w:rPr>
          <w:rFonts w:ascii="Abadi Extra Light" w:eastAsia="Times New Roman" w:hAnsi="Abadi Extra Light" w:cs="Arial"/>
          <w:b/>
          <w:bCs/>
          <w:color w:val="000000"/>
          <w:sz w:val="24"/>
          <w:szCs w:val="24"/>
        </w:rPr>
        <w:t>, educators, architects and many more guests looking to share their love for space while helping to inspire</w:t>
      </w:r>
      <w:r w:rsidR="008C587E" w:rsidRPr="00D83B9C">
        <w:rPr>
          <w:rFonts w:ascii="Abadi Extra Light" w:eastAsia="Times New Roman" w:hAnsi="Abadi Extra Light" w:cs="Arial"/>
          <w:b/>
          <w:bCs/>
          <w:color w:val="000000"/>
          <w:sz w:val="24"/>
          <w:szCs w:val="24"/>
        </w:rPr>
        <w:t xml:space="preserve"> the next generation of difference makers. </w:t>
      </w:r>
      <w:r w:rsidR="00EF7EAF">
        <w:rPr>
          <w:rFonts w:ascii="Abadi Extra Light" w:eastAsia="Times New Roman" w:hAnsi="Abadi Extra Light" w:cs="Arial"/>
          <w:b/>
          <w:bCs/>
          <w:color w:val="000000"/>
          <w:sz w:val="24"/>
          <w:szCs w:val="24"/>
        </w:rPr>
        <w:t xml:space="preserve">Thousands of listeners continue to grow our </w:t>
      </w:r>
      <w:r w:rsidR="00EF7EAF" w:rsidRPr="00EF7EAF">
        <w:rPr>
          <w:rFonts w:ascii="Abadi Extra Light" w:eastAsia="Times New Roman" w:hAnsi="Abadi Extra Light" w:cs="Arial"/>
          <w:b/>
          <w:bCs/>
          <w:i/>
          <w:iCs/>
          <w:color w:val="000000"/>
          <w:sz w:val="24"/>
          <w:szCs w:val="24"/>
        </w:rPr>
        <w:t>casual</w:t>
      </w:r>
      <w:r w:rsidR="00EF7EAF">
        <w:rPr>
          <w:rFonts w:ascii="Abadi Extra Light" w:eastAsia="Times New Roman" w:hAnsi="Abadi Extra Light" w:cs="Arial"/>
          <w:b/>
          <w:bCs/>
          <w:color w:val="000000"/>
          <w:sz w:val="24"/>
          <w:szCs w:val="24"/>
        </w:rPr>
        <w:t xml:space="preserve"> community of space enthusiasts and advocates. </w:t>
      </w:r>
    </w:p>
    <w:p w14:paraId="2E1CB85F" w14:textId="77777777" w:rsidR="0078701D" w:rsidRDefault="0078701D" w:rsidP="00D83B9C">
      <w:pPr>
        <w:spacing w:after="0" w:line="240" w:lineRule="auto"/>
        <w:rPr>
          <w:rFonts w:ascii="Abadi Extra Light" w:eastAsia="Times New Roman" w:hAnsi="Abadi Extra Light" w:cs="Arial"/>
          <w:b/>
          <w:bCs/>
          <w:color w:val="000000"/>
          <w:sz w:val="24"/>
          <w:szCs w:val="24"/>
        </w:rPr>
      </w:pPr>
    </w:p>
    <w:p w14:paraId="3A0A7C6A" w14:textId="39E47739" w:rsidR="00D83B9C" w:rsidRPr="00D83B9C" w:rsidRDefault="00F96125" w:rsidP="00D83B9C">
      <w:pPr>
        <w:spacing w:after="0" w:line="240" w:lineRule="auto"/>
        <w:rPr>
          <w:rFonts w:ascii="Abadi Extra Light" w:eastAsia="Times New Roman" w:hAnsi="Abadi Extra Light" w:cs="Times New Roman"/>
          <w:b/>
          <w:bCs/>
          <w:sz w:val="24"/>
          <w:szCs w:val="24"/>
        </w:rPr>
      </w:pPr>
      <w:r>
        <w:rPr>
          <w:rFonts w:ascii="Abadi Extra Light" w:eastAsia="Times New Roman" w:hAnsi="Abadi Extra Light" w:cs="Arial"/>
          <w:b/>
          <w:bCs/>
          <w:color w:val="000000"/>
          <w:sz w:val="24"/>
          <w:szCs w:val="24"/>
        </w:rPr>
        <w:t xml:space="preserve">I serve on the Space Camp Alumni Board, and </w:t>
      </w:r>
      <w:r w:rsidR="00EF7EAF">
        <w:rPr>
          <w:rFonts w:ascii="Abadi Extra Light" w:eastAsia="Times New Roman" w:hAnsi="Abadi Extra Light" w:cs="Arial"/>
          <w:b/>
          <w:bCs/>
          <w:color w:val="000000"/>
          <w:sz w:val="24"/>
          <w:szCs w:val="24"/>
        </w:rPr>
        <w:t xml:space="preserve">as a Space Drinks board member. I became an Analog Astronaut in November </w:t>
      </w:r>
      <w:r w:rsidR="0078701D">
        <w:rPr>
          <w:rFonts w:ascii="Abadi Extra Light" w:eastAsia="Times New Roman" w:hAnsi="Abadi Extra Light" w:cs="Arial"/>
          <w:b/>
          <w:bCs/>
          <w:color w:val="000000"/>
          <w:sz w:val="24"/>
          <w:szCs w:val="24"/>
        </w:rPr>
        <w:t xml:space="preserve">at the HI-SEAS research facility on a Mars simulation mission with a crew of 5 other incredible women. </w:t>
      </w:r>
    </w:p>
    <w:p w14:paraId="2544FEF1" w14:textId="62F52FFA" w:rsidR="00D83B9C" w:rsidRPr="00D83B9C" w:rsidRDefault="00D83B9C" w:rsidP="00D83B9C">
      <w:pPr>
        <w:spacing w:after="0" w:line="240" w:lineRule="auto"/>
        <w:rPr>
          <w:rFonts w:ascii="Abadi Extra Light" w:eastAsia="Times New Roman" w:hAnsi="Abadi Extra Light" w:cs="Times New Roman"/>
          <w:b/>
          <w:bCs/>
          <w:sz w:val="24"/>
          <w:szCs w:val="24"/>
        </w:rPr>
      </w:pPr>
    </w:p>
    <w:p w14:paraId="733E6E26" w14:textId="33D4ADC9" w:rsidR="00D83B9C" w:rsidRPr="00D83B9C" w:rsidRDefault="00D83B9C" w:rsidP="00D83B9C">
      <w:pPr>
        <w:spacing w:after="0" w:line="240" w:lineRule="auto"/>
        <w:rPr>
          <w:rFonts w:ascii="Abadi" w:eastAsia="Times New Roman" w:hAnsi="Abadi" w:cs="Arial"/>
          <w:b/>
          <w:bCs/>
          <w:sz w:val="24"/>
          <w:szCs w:val="24"/>
        </w:rPr>
      </w:pPr>
      <w:proofErr w:type="gramStart"/>
      <w:r w:rsidRPr="00D83B9C">
        <w:rPr>
          <w:rFonts w:ascii="Abadi" w:eastAsia="Times New Roman" w:hAnsi="Abadi" w:cs="Arial"/>
          <w:b/>
          <w:bCs/>
          <w:sz w:val="24"/>
          <w:szCs w:val="24"/>
        </w:rPr>
        <w:t>I’m</w:t>
      </w:r>
      <w:proofErr w:type="gramEnd"/>
      <w:r w:rsidRPr="00D83B9C">
        <w:rPr>
          <w:rFonts w:ascii="Abadi" w:eastAsia="Times New Roman" w:hAnsi="Abadi" w:cs="Arial"/>
          <w:b/>
          <w:bCs/>
          <w:sz w:val="24"/>
          <w:szCs w:val="24"/>
        </w:rPr>
        <w:t xml:space="preserve"> Beth Mund, and I discover, design and deliver stories about space. </w:t>
      </w:r>
    </w:p>
    <w:sectPr w:rsidR="00D83B9C" w:rsidRPr="00D83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7E"/>
    <w:rsid w:val="002937F0"/>
    <w:rsid w:val="0078701D"/>
    <w:rsid w:val="008C587E"/>
    <w:rsid w:val="00997661"/>
    <w:rsid w:val="00AA27A3"/>
    <w:rsid w:val="00D83B9C"/>
    <w:rsid w:val="00E60F4C"/>
    <w:rsid w:val="00EF7EAF"/>
    <w:rsid w:val="00F9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B8FC5"/>
  <w15:chartTrackingRefBased/>
  <w15:docId w15:val="{1C1BFC1D-D86E-4AD1-AC18-09FE00CE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B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8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thmund.com/casualsp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Mund</dc:creator>
  <cp:keywords/>
  <dc:description/>
  <cp:lastModifiedBy>Beth Mund</cp:lastModifiedBy>
  <cp:revision>2</cp:revision>
  <dcterms:created xsi:type="dcterms:W3CDTF">2021-01-11T04:00:00Z</dcterms:created>
  <dcterms:modified xsi:type="dcterms:W3CDTF">2021-01-11T04:00:00Z</dcterms:modified>
</cp:coreProperties>
</file>